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6" w:rsidRPr="00BF6926" w:rsidRDefault="008A337B" w:rsidP="00BF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Antigone</w:t>
      </w:r>
      <w:r w:rsidR="00576E0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F6926" w:rsidRPr="00BF6926">
        <w:rPr>
          <w:rFonts w:ascii="Times New Roman" w:hAnsi="Times New Roman" w:cs="Times New Roman"/>
          <w:b/>
          <w:sz w:val="36"/>
          <w:szCs w:val="36"/>
        </w:rPr>
        <w:t>Test Review</w:t>
      </w:r>
    </w:p>
    <w:p w:rsidR="00BF6926" w:rsidRPr="00BF6926" w:rsidRDefault="00BF6926" w:rsidP="00BF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Be familiar with the characters (both major and minor), places, and the chronology of what happens in the play.</w:t>
      </w:r>
    </w:p>
    <w:p w:rsidR="00BF6926" w:rsidRDefault="00BF6926" w:rsidP="00BF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 xml:space="preserve">There are several sections on the test: true/false, multiple choice, character matching/identification, and AP-style multiple </w:t>
      </w:r>
      <w:proofErr w:type="gramStart"/>
      <w:r w:rsidRPr="00BF6926">
        <w:rPr>
          <w:rFonts w:ascii="Times New Roman" w:hAnsi="Times New Roman" w:cs="Times New Roman"/>
        </w:rPr>
        <w:t>choice</w:t>
      </w:r>
      <w:proofErr w:type="gramEnd"/>
      <w:r w:rsidRPr="00BF6926">
        <w:rPr>
          <w:rFonts w:ascii="Times New Roman" w:hAnsi="Times New Roman" w:cs="Times New Roman"/>
        </w:rPr>
        <w:t>.</w:t>
      </w:r>
    </w:p>
    <w:p w:rsidR="00170292" w:rsidRPr="00BF6926" w:rsidRDefault="00170292" w:rsidP="00BF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recognize specific literary devices in each scene.</w:t>
      </w:r>
    </w:p>
    <w:p w:rsidR="00BF6926" w:rsidRPr="00BF6926" w:rsidRDefault="008A337B" w:rsidP="00BF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specific questions about the choral odes.</w:t>
      </w:r>
    </w:p>
    <w:p w:rsidR="00BF6926" w:rsidRPr="00BF6926" w:rsidRDefault="00BF6926" w:rsidP="00BF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Know the following words:</w:t>
      </w:r>
    </w:p>
    <w:p w:rsidR="00BF6926" w:rsidRDefault="008A337B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Hostility</w:t>
      </w:r>
    </w:p>
    <w:p w:rsidR="008A337B" w:rsidRDefault="008A337B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Contempt</w:t>
      </w:r>
    </w:p>
    <w:p w:rsidR="008A337B" w:rsidRDefault="008A337B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Anarchists</w:t>
      </w:r>
    </w:p>
    <w:p w:rsidR="008A337B" w:rsidRDefault="00170292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Supersedes</w:t>
      </w:r>
    </w:p>
    <w:p w:rsidR="008A337B" w:rsidRDefault="008A337B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Pardon</w:t>
      </w:r>
    </w:p>
    <w:p w:rsidR="008A337B" w:rsidRDefault="008A337B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Defy</w:t>
      </w:r>
    </w:p>
    <w:p w:rsidR="008A337B" w:rsidRDefault="008A337B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Disillusioned</w:t>
      </w:r>
    </w:p>
    <w:p w:rsidR="008A337B" w:rsidRDefault="008A337B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Sacrificial </w:t>
      </w:r>
      <w:r w:rsidR="00170292">
        <w:rPr>
          <w:rFonts w:ascii="Times New Roman" w:hAnsi="Times New Roman" w:cs="Times New Roman"/>
        </w:rPr>
        <w:t>alta</w:t>
      </w:r>
      <w:r>
        <w:rPr>
          <w:rFonts w:ascii="Times New Roman" w:hAnsi="Times New Roman" w:cs="Times New Roman"/>
        </w:rPr>
        <w:t>r</w:t>
      </w:r>
    </w:p>
    <w:p w:rsidR="008A337B" w:rsidRDefault="008A337B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Grinding stone</w:t>
      </w:r>
    </w:p>
    <w:p w:rsidR="008A337B" w:rsidRDefault="008A337B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Proclamation </w:t>
      </w:r>
      <w:r w:rsidR="00170292">
        <w:rPr>
          <w:rFonts w:ascii="Times New Roman" w:hAnsi="Times New Roman" w:cs="Times New Roman"/>
        </w:rPr>
        <w:t>edict</w:t>
      </w:r>
    </w:p>
    <w:p w:rsidR="006F62C6" w:rsidRDefault="006F62C6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Conceal</w:t>
      </w:r>
    </w:p>
    <w:p w:rsidR="006F62C6" w:rsidRDefault="006F62C6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Devotion</w:t>
      </w:r>
    </w:p>
    <w:p w:rsidR="006F62C6" w:rsidRDefault="006F62C6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Passive</w:t>
      </w:r>
    </w:p>
    <w:p w:rsidR="006F62C6" w:rsidRDefault="006F62C6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Cowardice</w:t>
      </w:r>
    </w:p>
    <w:p w:rsidR="006F62C6" w:rsidRDefault="006F62C6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Treason</w:t>
      </w:r>
    </w:p>
    <w:p w:rsidR="006F62C6" w:rsidRDefault="006F62C6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Vengeful</w:t>
      </w:r>
    </w:p>
    <w:p w:rsidR="006F62C6" w:rsidRPr="008A337B" w:rsidRDefault="006F62C6" w:rsidP="008A3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 (adj)</w:t>
      </w:r>
    </w:p>
    <w:sectPr w:rsidR="006F62C6" w:rsidRPr="008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31D"/>
    <w:multiLevelType w:val="hybridMultilevel"/>
    <w:tmpl w:val="DDBE5052"/>
    <w:lvl w:ilvl="0" w:tplc="5F4071E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E95"/>
    <w:multiLevelType w:val="hybridMultilevel"/>
    <w:tmpl w:val="23084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4B02D3"/>
    <w:multiLevelType w:val="hybridMultilevel"/>
    <w:tmpl w:val="1F185FB2"/>
    <w:lvl w:ilvl="0" w:tplc="2C46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6"/>
    <w:rsid w:val="000B319A"/>
    <w:rsid w:val="00170292"/>
    <w:rsid w:val="00576E09"/>
    <w:rsid w:val="006F62C6"/>
    <w:rsid w:val="008A337B"/>
    <w:rsid w:val="00966AA9"/>
    <w:rsid w:val="00B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Richards</dc:creator>
  <cp:lastModifiedBy>Richards, Cathy</cp:lastModifiedBy>
  <cp:revision>2</cp:revision>
  <cp:lastPrinted>2014-12-01T17:58:00Z</cp:lastPrinted>
  <dcterms:created xsi:type="dcterms:W3CDTF">2014-12-05T16:07:00Z</dcterms:created>
  <dcterms:modified xsi:type="dcterms:W3CDTF">2014-12-05T16:07:00Z</dcterms:modified>
</cp:coreProperties>
</file>